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BFA1A" w14:textId="77777777" w:rsidR="009A6EB1" w:rsidRPr="00DE15A5" w:rsidRDefault="009A6EB1" w:rsidP="009A6EB1">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0A5EB6F2" w14:textId="77777777" w:rsidR="00F9369D" w:rsidRDefault="00F9369D" w:rsidP="00F9369D">
      <w:pPr>
        <w:pStyle w:val="NormalWeb"/>
        <w:spacing w:before="0" w:beforeAutospacing="0" w:after="200" w:afterAutospacing="0"/>
        <w:jc w:val="center"/>
        <w:rPr>
          <w:rFonts w:asciiTheme="majorHAnsi" w:hAnsiTheme="majorHAnsi"/>
          <w:b/>
          <w:color w:val="000000"/>
          <w:sz w:val="32"/>
          <w:szCs w:val="32"/>
        </w:rPr>
      </w:pPr>
    </w:p>
    <w:p w14:paraId="6E9D129D" w14:textId="77777777" w:rsidR="00F9369D" w:rsidRDefault="00F9369D" w:rsidP="00F9369D">
      <w:pPr>
        <w:pStyle w:val="NormalWeb"/>
        <w:spacing w:before="0" w:beforeAutospacing="0" w:after="200" w:afterAutospacing="0"/>
        <w:jc w:val="center"/>
        <w:rPr>
          <w:rFonts w:asciiTheme="majorHAnsi" w:hAnsiTheme="majorHAnsi"/>
          <w:b/>
          <w:color w:val="000000"/>
          <w:sz w:val="32"/>
          <w:szCs w:val="32"/>
        </w:rPr>
      </w:pPr>
    </w:p>
    <w:p w14:paraId="1AE013CA" w14:textId="77777777" w:rsidR="00F9369D" w:rsidRDefault="00F9369D" w:rsidP="00F9369D">
      <w:pPr>
        <w:pStyle w:val="NormalWeb"/>
        <w:spacing w:before="0" w:beforeAutospacing="0" w:after="200" w:afterAutospacing="0"/>
        <w:jc w:val="center"/>
      </w:pPr>
      <w:r>
        <w:rPr>
          <w:rFonts w:asciiTheme="majorHAnsi" w:hAnsiTheme="majorHAnsi"/>
          <w:b/>
          <w:color w:val="000000"/>
          <w:sz w:val="32"/>
          <w:szCs w:val="32"/>
        </w:rPr>
        <w:t>………. ASLİYE CEZA MAHKEMESİNE</w:t>
      </w:r>
    </w:p>
    <w:p w14:paraId="2163DE83" w14:textId="77777777" w:rsidR="00F9369D" w:rsidRDefault="00F9369D" w:rsidP="00F9369D">
      <w:pPr>
        <w:pStyle w:val="NormalWeb"/>
        <w:spacing w:before="0" w:beforeAutospacing="0" w:after="200" w:afterAutospacing="0"/>
        <w:jc w:val="center"/>
      </w:pPr>
      <w:r>
        <w:rPr>
          <w:rFonts w:asciiTheme="majorHAnsi" w:hAnsiTheme="majorHAnsi"/>
          <w:b/>
          <w:color w:val="000000"/>
          <w:sz w:val="32"/>
          <w:szCs w:val="32"/>
        </w:rPr>
        <w:t> </w:t>
      </w:r>
    </w:p>
    <w:p w14:paraId="0F5C0EED" w14:textId="77777777" w:rsidR="00F9369D" w:rsidRDefault="00F9369D" w:rsidP="00F9369D">
      <w:pPr>
        <w:pStyle w:val="NormalWeb"/>
        <w:spacing w:before="0" w:beforeAutospacing="0" w:after="200" w:afterAutospacing="0"/>
      </w:pPr>
      <w:r>
        <w:rPr>
          <w:rFonts w:asciiTheme="majorHAnsi" w:hAnsiTheme="majorHAnsi"/>
          <w:b/>
          <w:color w:val="000000"/>
          <w:sz w:val="32"/>
          <w:szCs w:val="32"/>
        </w:rPr>
        <w:t>DOSYA NO: ……/…… E</w:t>
      </w:r>
    </w:p>
    <w:p w14:paraId="59B54A93" w14:textId="77777777" w:rsidR="00F9369D" w:rsidRDefault="00F9369D" w:rsidP="00F9369D">
      <w:pPr>
        <w:pStyle w:val="NormalWeb"/>
        <w:spacing w:before="0" w:beforeAutospacing="0" w:after="200" w:afterAutospacing="0"/>
      </w:pPr>
      <w:r>
        <w:rPr>
          <w:rFonts w:asciiTheme="majorHAnsi" w:hAnsiTheme="majorHAnsi"/>
          <w:b/>
          <w:color w:val="000000"/>
          <w:sz w:val="32"/>
          <w:szCs w:val="32"/>
        </w:rPr>
        <w:t>KARAR NO: …./……. K</w:t>
      </w:r>
    </w:p>
    <w:p w14:paraId="1AFAD740" w14:textId="77777777" w:rsidR="00F9369D" w:rsidRDefault="00F9369D" w:rsidP="00F9369D">
      <w:pPr>
        <w:pStyle w:val="NormalWeb"/>
        <w:spacing w:before="0" w:beforeAutospacing="0" w:after="200" w:afterAutospacing="0"/>
      </w:pPr>
      <w:r>
        <w:rPr>
          <w:rFonts w:asciiTheme="majorHAnsi" w:hAnsiTheme="majorHAnsi"/>
          <w:b/>
          <w:color w:val="000000"/>
          <w:sz w:val="32"/>
          <w:szCs w:val="32"/>
        </w:rPr>
        <w:t> </w:t>
      </w:r>
    </w:p>
    <w:p w14:paraId="242070AB" w14:textId="77777777" w:rsidR="00F9369D" w:rsidRDefault="00F9369D" w:rsidP="00F9369D">
      <w:pPr>
        <w:pStyle w:val="NormalWeb"/>
        <w:spacing w:before="0" w:beforeAutospacing="0" w:after="200" w:afterAutospacing="0"/>
      </w:pPr>
      <w:r>
        <w:rPr>
          <w:rFonts w:asciiTheme="majorHAnsi" w:hAnsiTheme="majorHAnsi"/>
          <w:b/>
          <w:color w:val="000000"/>
          <w:sz w:val="32"/>
          <w:szCs w:val="32"/>
        </w:rPr>
        <w:t>TALEPTE BULUNAN SANIK:</w:t>
      </w:r>
    </w:p>
    <w:p w14:paraId="0B8F0F5D" w14:textId="77777777" w:rsidR="00F9369D" w:rsidRDefault="00F9369D" w:rsidP="00F9369D">
      <w:pPr>
        <w:pStyle w:val="NormalWeb"/>
        <w:spacing w:before="0" w:beforeAutospacing="0" w:after="200" w:afterAutospacing="0"/>
      </w:pPr>
      <w:r>
        <w:rPr>
          <w:rFonts w:asciiTheme="majorHAnsi" w:hAnsiTheme="majorHAnsi"/>
          <w:color w:val="000000"/>
          <w:sz w:val="32"/>
          <w:szCs w:val="32"/>
        </w:rPr>
        <w:t> </w:t>
      </w:r>
    </w:p>
    <w:p w14:paraId="0A4D21F4" w14:textId="77777777" w:rsidR="00F9369D" w:rsidRDefault="00F9369D" w:rsidP="00F9369D">
      <w:pPr>
        <w:pStyle w:val="NormalWeb"/>
        <w:spacing w:before="0" w:beforeAutospacing="0" w:after="200" w:afterAutospacing="0"/>
        <w:jc w:val="both"/>
      </w:pPr>
      <w:r>
        <w:rPr>
          <w:rFonts w:asciiTheme="majorHAnsi" w:hAnsiTheme="majorHAnsi"/>
          <w:b/>
          <w:color w:val="000000"/>
          <w:sz w:val="32"/>
          <w:szCs w:val="32"/>
        </w:rPr>
        <w:t>AÇIKLAMALAR    :</w:t>
      </w:r>
      <w:r>
        <w:rPr>
          <w:rFonts w:asciiTheme="majorHAnsi" w:hAnsiTheme="majorHAnsi"/>
          <w:color w:val="000000"/>
          <w:sz w:val="32"/>
          <w:szCs w:val="32"/>
        </w:rPr>
        <w:t xml:space="preserve"> Sayın mahkemenizde yukarıdaki dosya numarası ile görülen karşılıksız çek keşide etme suçu nedeni ile açılan davada dosya kararı çıkmıştır. Yeni çıkan 5941 sayılı yasa hükmünden faydalanmak istiyorum. 5941 sayılı kanunun 6. Maddesi hükmüne göre ödenmesi gereken miktarı aşağıdaki vadelerde ödemeyi taahhüt ediyorum.</w:t>
      </w:r>
    </w:p>
    <w:p w14:paraId="4C1C45D6" w14:textId="77777777" w:rsidR="00F9369D" w:rsidRDefault="00F9369D" w:rsidP="00F9369D">
      <w:pPr>
        <w:pStyle w:val="NormalWeb"/>
        <w:spacing w:before="0" w:beforeAutospacing="0" w:after="200" w:afterAutospacing="0"/>
        <w:jc w:val="both"/>
      </w:pPr>
      <w:r>
        <w:rPr>
          <w:rFonts w:asciiTheme="majorHAnsi" w:hAnsiTheme="majorHAnsi"/>
          <w:color w:val="000000"/>
          <w:sz w:val="32"/>
          <w:szCs w:val="32"/>
        </w:rPr>
        <w:t xml:space="preserve">Borç miktarının faiziyle birlikte </w:t>
      </w:r>
    </w:p>
    <w:p w14:paraId="73B0056B" w14:textId="77777777" w:rsidR="00F9369D" w:rsidRDefault="00F9369D" w:rsidP="00F9369D">
      <w:pPr>
        <w:pStyle w:val="NormalWeb"/>
        <w:spacing w:before="0" w:beforeAutospacing="0" w:after="200" w:afterAutospacing="0"/>
        <w:jc w:val="both"/>
      </w:pPr>
      <w:r>
        <w:rPr>
          <w:rFonts w:asciiTheme="majorHAnsi" w:hAnsiTheme="majorHAnsi"/>
          <w:color w:val="000000"/>
          <w:sz w:val="32"/>
          <w:szCs w:val="32"/>
        </w:rPr>
        <w:t>½ ni …../…../……</w:t>
      </w:r>
    </w:p>
    <w:p w14:paraId="42CCE28A" w14:textId="77777777" w:rsidR="00F9369D" w:rsidRDefault="00F9369D" w:rsidP="00F9369D">
      <w:pPr>
        <w:pStyle w:val="NormalWeb"/>
        <w:spacing w:before="0" w:beforeAutospacing="0" w:after="200" w:afterAutospacing="0"/>
        <w:jc w:val="both"/>
      </w:pPr>
      <w:r>
        <w:rPr>
          <w:rFonts w:asciiTheme="majorHAnsi" w:hAnsiTheme="majorHAnsi"/>
          <w:color w:val="000000"/>
          <w:sz w:val="32"/>
          <w:szCs w:val="32"/>
        </w:rPr>
        <w:t>½ ni …../…../……tarihinde ödemeyi taahhüt ediyorum.</w:t>
      </w:r>
    </w:p>
    <w:p w14:paraId="491BADF6" w14:textId="77777777" w:rsidR="00F9369D" w:rsidRDefault="00F9369D" w:rsidP="00F9369D">
      <w:pPr>
        <w:pStyle w:val="NormalWeb"/>
        <w:spacing w:before="0" w:beforeAutospacing="0" w:after="200" w:afterAutospacing="0"/>
      </w:pPr>
      <w:r>
        <w:rPr>
          <w:rFonts w:asciiTheme="majorHAnsi" w:hAnsiTheme="majorHAnsi"/>
          <w:color w:val="000000"/>
          <w:sz w:val="32"/>
          <w:szCs w:val="32"/>
        </w:rPr>
        <w:t> </w:t>
      </w:r>
    </w:p>
    <w:p w14:paraId="45ED8A70" w14:textId="77777777" w:rsidR="00F9369D" w:rsidRDefault="00F9369D" w:rsidP="00F9369D">
      <w:pPr>
        <w:pStyle w:val="NormalWeb"/>
        <w:spacing w:before="0" w:beforeAutospacing="0" w:after="200" w:afterAutospacing="0"/>
      </w:pPr>
      <w:r>
        <w:rPr>
          <w:rFonts w:asciiTheme="majorHAnsi" w:hAnsiTheme="majorHAnsi"/>
          <w:b/>
          <w:color w:val="000000"/>
          <w:sz w:val="32"/>
          <w:szCs w:val="32"/>
        </w:rPr>
        <w:t>SONUÇ VE İSTEM:</w:t>
      </w:r>
      <w:r>
        <w:rPr>
          <w:rFonts w:asciiTheme="majorHAnsi" w:hAnsiTheme="majorHAnsi"/>
          <w:color w:val="000000"/>
          <w:sz w:val="32"/>
          <w:szCs w:val="32"/>
        </w:rPr>
        <w:t xml:space="preserve"> Kanun gereğince infazın taahhütnamede belirtilen süre kadar ertelenmesine karar verilmesini arz ederim. </w:t>
      </w:r>
    </w:p>
    <w:p w14:paraId="44E4BCE2" w14:textId="77777777" w:rsidR="00F9369D" w:rsidRDefault="00F9369D" w:rsidP="00F9369D">
      <w:pPr>
        <w:pStyle w:val="NormalWeb"/>
        <w:spacing w:before="0" w:beforeAutospacing="0" w:after="200" w:afterAutospacing="0"/>
      </w:pPr>
      <w:r>
        <w:rPr>
          <w:rFonts w:asciiTheme="majorHAnsi" w:hAnsiTheme="majorHAnsi"/>
          <w:color w:val="000000"/>
          <w:sz w:val="32"/>
          <w:szCs w:val="32"/>
        </w:rPr>
        <w:t> </w:t>
      </w:r>
    </w:p>
    <w:p w14:paraId="162F0DE9" w14:textId="77777777" w:rsidR="00F9369D" w:rsidRDefault="00F9369D" w:rsidP="00F9369D">
      <w:pPr>
        <w:pStyle w:val="NormalWeb"/>
        <w:spacing w:before="0" w:beforeAutospacing="0" w:after="200" w:afterAutospacing="0"/>
        <w:rPr>
          <w:rFonts w:asciiTheme="majorHAnsi" w:hAnsiTheme="majorHAnsi"/>
          <w:b/>
          <w:color w:val="000000"/>
          <w:sz w:val="32"/>
          <w:szCs w:val="32"/>
        </w:rPr>
      </w:pPr>
      <w:r>
        <w:rPr>
          <w:rFonts w:asciiTheme="majorHAnsi" w:hAnsiTheme="majorHAnsi"/>
          <w:color w:val="000000"/>
          <w:sz w:val="32"/>
          <w:szCs w:val="32"/>
        </w:rPr>
        <w:t> </w:t>
      </w:r>
      <w:r>
        <w:rPr>
          <w:rFonts w:asciiTheme="majorHAnsi" w:hAnsiTheme="majorHAnsi"/>
          <w:b/>
          <w:color w:val="000000"/>
          <w:sz w:val="32"/>
          <w:szCs w:val="32"/>
        </w:rPr>
        <w:t xml:space="preserve">…/…./….                                                    </w:t>
      </w:r>
    </w:p>
    <w:p w14:paraId="26355506" w14:textId="77777777" w:rsidR="00F9369D" w:rsidRDefault="00F9369D" w:rsidP="00F9369D">
      <w:pPr>
        <w:pStyle w:val="NormalWeb"/>
        <w:spacing w:before="0" w:beforeAutospacing="0" w:after="200" w:afterAutospacing="0"/>
        <w:rPr>
          <w:rFonts w:asciiTheme="majorHAnsi" w:hAnsiTheme="majorHAnsi"/>
          <w:b/>
          <w:color w:val="000000"/>
          <w:sz w:val="32"/>
          <w:szCs w:val="32"/>
        </w:rPr>
      </w:pPr>
    </w:p>
    <w:p w14:paraId="670B958D" w14:textId="77777777" w:rsidR="00F9369D" w:rsidRDefault="00F9369D" w:rsidP="00F9369D">
      <w:pPr>
        <w:pStyle w:val="NormalWeb"/>
        <w:spacing w:before="0" w:beforeAutospacing="0" w:after="200" w:afterAutospacing="0"/>
        <w:jc w:val="right"/>
      </w:pPr>
      <w:r>
        <w:rPr>
          <w:rFonts w:asciiTheme="majorHAnsi" w:hAnsiTheme="majorHAnsi"/>
          <w:b/>
          <w:color w:val="000000"/>
          <w:sz w:val="32"/>
          <w:szCs w:val="32"/>
        </w:rPr>
        <w:t xml:space="preserve">TALEPTE  BULUNAN… </w:t>
      </w:r>
    </w:p>
    <w:p w14:paraId="42754246" w14:textId="77777777" w:rsidR="005E6665" w:rsidRPr="00F54E48" w:rsidRDefault="005E6665" w:rsidP="00F9369D">
      <w:pPr>
        <w:pStyle w:val="NormalWeb"/>
        <w:shd w:val="clear" w:color="auto" w:fill="FFFFFF"/>
        <w:spacing w:after="200" w:afterAutospacing="0"/>
        <w:jc w:val="center"/>
        <w:rPr>
          <w:sz w:val="28"/>
          <w:szCs w:val="28"/>
        </w:rPr>
      </w:pPr>
    </w:p>
    <w:sectPr w:rsidR="005E6665" w:rsidRPr="00F54E48"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1B2D"/>
    <w:rsid w:val="000A57C0"/>
    <w:rsid w:val="000C7A05"/>
    <w:rsid w:val="000F01F6"/>
    <w:rsid w:val="001045F6"/>
    <w:rsid w:val="00125D1B"/>
    <w:rsid w:val="00127FE3"/>
    <w:rsid w:val="00132D9F"/>
    <w:rsid w:val="00182631"/>
    <w:rsid w:val="00182E6F"/>
    <w:rsid w:val="001B457E"/>
    <w:rsid w:val="001B67D0"/>
    <w:rsid w:val="001C6CED"/>
    <w:rsid w:val="00255355"/>
    <w:rsid w:val="00292CA9"/>
    <w:rsid w:val="002E2423"/>
    <w:rsid w:val="00300D82"/>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6A90"/>
    <w:rsid w:val="0050250A"/>
    <w:rsid w:val="00510A88"/>
    <w:rsid w:val="005447B7"/>
    <w:rsid w:val="00574F93"/>
    <w:rsid w:val="005C2B46"/>
    <w:rsid w:val="005E6665"/>
    <w:rsid w:val="00630425"/>
    <w:rsid w:val="0067230C"/>
    <w:rsid w:val="00676219"/>
    <w:rsid w:val="006C08B8"/>
    <w:rsid w:val="006D6176"/>
    <w:rsid w:val="006E6D63"/>
    <w:rsid w:val="007019D5"/>
    <w:rsid w:val="00751528"/>
    <w:rsid w:val="00761457"/>
    <w:rsid w:val="007742A7"/>
    <w:rsid w:val="007776A3"/>
    <w:rsid w:val="007931C1"/>
    <w:rsid w:val="007A139B"/>
    <w:rsid w:val="007F342E"/>
    <w:rsid w:val="007F6394"/>
    <w:rsid w:val="00824AD0"/>
    <w:rsid w:val="00866A8D"/>
    <w:rsid w:val="00886D04"/>
    <w:rsid w:val="00897C18"/>
    <w:rsid w:val="008A0D54"/>
    <w:rsid w:val="008F0D8A"/>
    <w:rsid w:val="00904D53"/>
    <w:rsid w:val="009220BE"/>
    <w:rsid w:val="00925F4C"/>
    <w:rsid w:val="009A6EB1"/>
    <w:rsid w:val="009B336C"/>
    <w:rsid w:val="009C2143"/>
    <w:rsid w:val="009D035F"/>
    <w:rsid w:val="009D308C"/>
    <w:rsid w:val="009E521E"/>
    <w:rsid w:val="009F508E"/>
    <w:rsid w:val="00A069E5"/>
    <w:rsid w:val="00A16BE7"/>
    <w:rsid w:val="00A8743E"/>
    <w:rsid w:val="00A87806"/>
    <w:rsid w:val="00AD1D64"/>
    <w:rsid w:val="00AD2E9D"/>
    <w:rsid w:val="00AF26F1"/>
    <w:rsid w:val="00AF4555"/>
    <w:rsid w:val="00B16206"/>
    <w:rsid w:val="00B6214E"/>
    <w:rsid w:val="00BB1D90"/>
    <w:rsid w:val="00BB1DF4"/>
    <w:rsid w:val="00BB23C5"/>
    <w:rsid w:val="00BE5629"/>
    <w:rsid w:val="00C14B6C"/>
    <w:rsid w:val="00C238FC"/>
    <w:rsid w:val="00C92237"/>
    <w:rsid w:val="00CB16E5"/>
    <w:rsid w:val="00CC28F2"/>
    <w:rsid w:val="00CC39BB"/>
    <w:rsid w:val="00CC610D"/>
    <w:rsid w:val="00D135ED"/>
    <w:rsid w:val="00D576E2"/>
    <w:rsid w:val="00D835D7"/>
    <w:rsid w:val="00D904B0"/>
    <w:rsid w:val="00DC1556"/>
    <w:rsid w:val="00DE15A5"/>
    <w:rsid w:val="00DE7E79"/>
    <w:rsid w:val="00E90B6A"/>
    <w:rsid w:val="00E9424D"/>
    <w:rsid w:val="00EC5DAA"/>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659AC"/>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Words>
  <Characters>675</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2019-12-31T16:08:00Z</dcterms:created>
  <dcterms:modified xsi:type="dcterms:W3CDTF">2021-05-15T20:11:00Z</dcterms:modified>
</cp:coreProperties>
</file>