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1CBD0" w14:textId="77777777" w:rsidR="005D2A48" w:rsidRPr="00DE15A5" w:rsidRDefault="005D2A48" w:rsidP="005D2A48">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5CBAFE4B" w14:textId="77777777" w:rsidR="007019D5" w:rsidRDefault="007019D5" w:rsidP="007019D5">
      <w:pPr>
        <w:pStyle w:val="NormalWeb"/>
        <w:shd w:val="clear" w:color="auto" w:fill="FFFFFF"/>
        <w:spacing w:after="200" w:afterAutospacing="0"/>
        <w:jc w:val="center"/>
      </w:pPr>
      <w:r>
        <w:rPr>
          <w:rFonts w:asciiTheme="majorHAnsi" w:hAnsiTheme="majorHAnsi" w:cs="Helvetica"/>
          <w:b/>
          <w:color w:val="000000"/>
          <w:sz w:val="26"/>
          <w:szCs w:val="26"/>
        </w:rPr>
        <w:t>YARGITAY CEZA DAİRESİ BAŞKANLIĞINA</w:t>
      </w:r>
    </w:p>
    <w:p w14:paraId="0CBA6362" w14:textId="77777777" w:rsidR="007019D5" w:rsidRDefault="007019D5" w:rsidP="007019D5">
      <w:pPr>
        <w:pStyle w:val="NormalWeb"/>
        <w:shd w:val="clear" w:color="auto" w:fill="FFFFFF"/>
        <w:spacing w:after="200" w:afterAutospacing="0"/>
        <w:jc w:val="center"/>
      </w:pPr>
      <w:r>
        <w:rPr>
          <w:rFonts w:asciiTheme="majorHAnsi" w:hAnsiTheme="majorHAnsi" w:cs="Helvetica"/>
          <w:b/>
          <w:color w:val="000000"/>
          <w:sz w:val="26"/>
          <w:szCs w:val="26"/>
        </w:rPr>
        <w:t>SUNULMAK ÜZERE</w:t>
      </w:r>
    </w:p>
    <w:p w14:paraId="65835BCC" w14:textId="77777777" w:rsidR="007019D5" w:rsidRDefault="007019D5" w:rsidP="007019D5">
      <w:pPr>
        <w:pStyle w:val="NormalWeb"/>
        <w:shd w:val="clear" w:color="auto" w:fill="FFFFFF"/>
        <w:spacing w:after="200" w:afterAutospacing="0"/>
        <w:jc w:val="center"/>
      </w:pPr>
      <w:r>
        <w:rPr>
          <w:rFonts w:asciiTheme="majorHAnsi" w:hAnsiTheme="majorHAnsi" w:cs="Helvetica"/>
          <w:b/>
          <w:color w:val="000000"/>
          <w:sz w:val="26"/>
          <w:szCs w:val="26"/>
        </w:rPr>
        <w:t>..............ASLİYE CEZA MAHKEMESİ SAYIN HAKİMLİĞİ’NE</w:t>
      </w:r>
    </w:p>
    <w:p w14:paraId="7B659FF6" w14:textId="77777777" w:rsidR="007019D5" w:rsidRDefault="007019D5" w:rsidP="007019D5">
      <w:pPr>
        <w:pStyle w:val="NormalWeb"/>
        <w:shd w:val="clear" w:color="auto" w:fill="FFFFFF"/>
        <w:spacing w:after="200" w:afterAutospacing="0"/>
        <w:jc w:val="center"/>
      </w:pPr>
      <w:r>
        <w:rPr>
          <w:rFonts w:asciiTheme="majorHAnsi" w:hAnsiTheme="majorHAnsi" w:cs="Helvetica"/>
          <w:color w:val="333333"/>
          <w:sz w:val="26"/>
          <w:szCs w:val="26"/>
        </w:rPr>
        <w:t> </w:t>
      </w:r>
    </w:p>
    <w:p w14:paraId="04B68E11" w14:textId="77777777" w:rsidR="007019D5" w:rsidRDefault="007019D5" w:rsidP="007019D5">
      <w:pPr>
        <w:pStyle w:val="NormalWeb"/>
        <w:shd w:val="clear" w:color="auto" w:fill="FFFFFF"/>
        <w:spacing w:after="200" w:afterAutospacing="0"/>
      </w:pPr>
      <w:r>
        <w:rPr>
          <w:rFonts w:asciiTheme="majorHAnsi" w:hAnsiTheme="majorHAnsi" w:cs="Helvetica"/>
          <w:b/>
          <w:color w:val="000000"/>
          <w:sz w:val="26"/>
          <w:szCs w:val="26"/>
          <w:u w:val="single"/>
        </w:rPr>
        <w:t>DOSYA NO        :</w:t>
      </w:r>
      <w:r>
        <w:rPr>
          <w:rFonts w:asciiTheme="majorHAnsi" w:hAnsiTheme="majorHAnsi" w:cs="Helvetica"/>
          <w:b/>
          <w:color w:val="000000"/>
          <w:sz w:val="26"/>
          <w:szCs w:val="26"/>
        </w:rPr>
        <w:t xml:space="preserve">.........../…… </w:t>
      </w:r>
    </w:p>
    <w:p w14:paraId="6A74D2A7" w14:textId="77777777" w:rsidR="007019D5" w:rsidRDefault="007019D5" w:rsidP="007019D5">
      <w:pPr>
        <w:pStyle w:val="NormalWeb"/>
        <w:shd w:val="clear" w:color="auto" w:fill="FFFFFF"/>
        <w:spacing w:after="200" w:afterAutospacing="0"/>
      </w:pPr>
      <w:r>
        <w:rPr>
          <w:rFonts w:asciiTheme="majorHAnsi" w:hAnsiTheme="majorHAnsi" w:cs="Helvetica"/>
          <w:b/>
          <w:color w:val="000000"/>
          <w:sz w:val="26"/>
          <w:szCs w:val="26"/>
          <w:u w:val="single"/>
        </w:rPr>
        <w:t>TEMYİZ EDEN</w:t>
      </w:r>
    </w:p>
    <w:p w14:paraId="1EC23E84" w14:textId="77777777" w:rsidR="007019D5" w:rsidRDefault="007019D5" w:rsidP="007019D5">
      <w:pPr>
        <w:pStyle w:val="NormalWeb"/>
        <w:shd w:val="clear" w:color="auto" w:fill="FFFFFF"/>
        <w:spacing w:after="200" w:afterAutospacing="0"/>
      </w:pPr>
      <w:r>
        <w:rPr>
          <w:rFonts w:asciiTheme="majorHAnsi" w:hAnsiTheme="majorHAnsi" w:cs="Helvetica"/>
          <w:b/>
          <w:color w:val="000000"/>
          <w:sz w:val="26"/>
          <w:szCs w:val="26"/>
          <w:u w:val="single"/>
        </w:rPr>
        <w:t>SANIK                 :</w:t>
      </w:r>
      <w:r>
        <w:rPr>
          <w:rFonts w:asciiTheme="majorHAnsi" w:hAnsiTheme="majorHAnsi" w:cs="Helvetica"/>
          <w:b/>
          <w:color w:val="000000"/>
          <w:sz w:val="26"/>
          <w:szCs w:val="26"/>
        </w:rPr>
        <w:t>............-T.C………</w:t>
      </w:r>
    </w:p>
    <w:p w14:paraId="1CE50C5F" w14:textId="77777777" w:rsidR="007019D5" w:rsidRDefault="007019D5" w:rsidP="007019D5">
      <w:pPr>
        <w:pStyle w:val="NormalWeb"/>
        <w:shd w:val="clear" w:color="auto" w:fill="FFFFFF"/>
        <w:spacing w:after="200" w:afterAutospacing="0"/>
      </w:pPr>
      <w:r>
        <w:rPr>
          <w:rFonts w:asciiTheme="majorHAnsi" w:hAnsiTheme="majorHAnsi" w:cs="Helvetica"/>
          <w:b/>
          <w:color w:val="000000"/>
          <w:sz w:val="26"/>
          <w:szCs w:val="26"/>
          <w:u w:val="single"/>
        </w:rPr>
        <w:t>ADRES                :</w:t>
      </w:r>
    </w:p>
    <w:p w14:paraId="1A1857C1" w14:textId="77777777" w:rsidR="007019D5" w:rsidRDefault="007019D5" w:rsidP="007019D5">
      <w:pPr>
        <w:pStyle w:val="NormalWeb"/>
        <w:shd w:val="clear" w:color="auto" w:fill="FFFFFF"/>
        <w:spacing w:after="200" w:afterAutospacing="0"/>
      </w:pPr>
      <w:r>
        <w:rPr>
          <w:rFonts w:asciiTheme="majorHAnsi" w:hAnsiTheme="majorHAnsi" w:cs="Helvetica"/>
          <w:b/>
          <w:color w:val="000000"/>
          <w:sz w:val="26"/>
          <w:szCs w:val="26"/>
          <w:u w:val="single"/>
        </w:rPr>
        <w:t>KONU                  :</w:t>
      </w:r>
      <w:r>
        <w:rPr>
          <w:rFonts w:asciiTheme="majorHAnsi" w:hAnsiTheme="majorHAnsi" w:cs="Helvetica"/>
          <w:b/>
          <w:color w:val="000000"/>
          <w:sz w:val="26"/>
          <w:szCs w:val="26"/>
        </w:rPr>
        <w:t>......./...../....... tarihli .............Asliye Ceza Mahkemesinin vermiş olduğu karara itirazım hakkındadır.</w:t>
      </w:r>
    </w:p>
    <w:p w14:paraId="32EB4647" w14:textId="77777777" w:rsidR="007019D5" w:rsidRDefault="007019D5" w:rsidP="007019D5">
      <w:pPr>
        <w:pStyle w:val="NormalWeb"/>
        <w:shd w:val="clear" w:color="auto" w:fill="FFFFFF"/>
        <w:spacing w:after="200" w:afterAutospacing="0"/>
      </w:pPr>
      <w:r>
        <w:rPr>
          <w:rFonts w:asciiTheme="majorHAnsi" w:hAnsiTheme="majorHAnsi" w:cs="Helvetica"/>
          <w:b/>
          <w:color w:val="000000"/>
          <w:sz w:val="26"/>
          <w:szCs w:val="26"/>
          <w:u w:val="single"/>
        </w:rPr>
        <w:t>AÇIKLAMALAR             :</w:t>
      </w:r>
    </w:p>
    <w:p w14:paraId="06F3F05B" w14:textId="77777777" w:rsidR="007019D5" w:rsidRDefault="007019D5" w:rsidP="007019D5">
      <w:pPr>
        <w:pStyle w:val="NormalWeb"/>
        <w:shd w:val="clear" w:color="auto" w:fill="FFFFFF"/>
        <w:spacing w:before="0" w:beforeAutospacing="0" w:after="0" w:afterAutospacing="0"/>
        <w:ind w:hanging="11"/>
        <w:jc w:val="both"/>
      </w:pPr>
      <w:r>
        <w:rPr>
          <w:rFonts w:asciiTheme="majorHAnsi" w:eastAsiaTheme="majorHAnsi" w:hAnsiTheme="majorHAnsi" w:cstheme="majorHAnsi"/>
          <w:b/>
          <w:color w:val="000000"/>
          <w:sz w:val="26"/>
          <w:szCs w:val="26"/>
        </w:rPr>
        <w:t>1-</w:t>
      </w:r>
      <w:r>
        <w:rPr>
          <w:rFonts w:asciiTheme="majorHAnsi" w:eastAsiaTheme="majorHAnsi" w:hAnsiTheme="majorHAnsi"/>
          <w:color w:val="000000"/>
          <w:sz w:val="26"/>
          <w:szCs w:val="26"/>
        </w:rPr>
        <w:t> </w:t>
      </w:r>
      <w:r>
        <w:rPr>
          <w:rFonts w:asciiTheme="majorHAnsi" w:hAnsiTheme="majorHAnsi" w:cs="Helvetica"/>
          <w:color w:val="000000"/>
          <w:sz w:val="26"/>
          <w:szCs w:val="26"/>
        </w:rPr>
        <w:t>Yukarıda numarasını belirttiğim dosyanın davasında sanık olarak yargılanmış bulunmaktayım. Huzurdaki davada ..../...../.....tarihinde .........../......... sayılı karar verilmiştir.</w:t>
      </w:r>
    </w:p>
    <w:p w14:paraId="57588F60" w14:textId="77777777" w:rsidR="007019D5" w:rsidRDefault="007019D5" w:rsidP="007019D5">
      <w:pPr>
        <w:pStyle w:val="NormalWeb"/>
        <w:shd w:val="clear" w:color="auto" w:fill="FFFFFF"/>
        <w:spacing w:before="0" w:beforeAutospacing="0" w:after="0" w:afterAutospacing="0"/>
        <w:ind w:hanging="11"/>
        <w:jc w:val="both"/>
      </w:pPr>
      <w:r>
        <w:rPr>
          <w:rFonts w:asciiTheme="majorHAnsi" w:eastAsiaTheme="majorHAnsi" w:hAnsiTheme="majorHAnsi" w:cstheme="majorHAnsi"/>
          <w:b/>
          <w:color w:val="000000"/>
          <w:sz w:val="26"/>
          <w:szCs w:val="26"/>
        </w:rPr>
        <w:t>2-</w:t>
      </w:r>
      <w:r>
        <w:rPr>
          <w:rFonts w:asciiTheme="majorHAnsi" w:eastAsiaTheme="majorHAnsi" w:hAnsiTheme="majorHAnsi"/>
          <w:color w:val="000000"/>
          <w:sz w:val="26"/>
          <w:szCs w:val="26"/>
        </w:rPr>
        <w:t> </w:t>
      </w:r>
      <w:r>
        <w:rPr>
          <w:rFonts w:asciiTheme="majorHAnsi" w:hAnsiTheme="majorHAnsi" w:cs="Helvetica"/>
          <w:color w:val="000000"/>
          <w:sz w:val="26"/>
          <w:szCs w:val="26"/>
        </w:rPr>
        <w:t>Hakkımda verilmiş olan karar usul ve yasaya aykırıdır. Huzurdaki davanın duruşmalarında vermiş olduğum ifadelerimde de belirttiğim üzere dava konusu suçu kabul etmemiş bulunmaktayım.</w:t>
      </w:r>
    </w:p>
    <w:p w14:paraId="7B81382D" w14:textId="77777777" w:rsidR="007019D5" w:rsidRDefault="007019D5" w:rsidP="007019D5">
      <w:pPr>
        <w:pStyle w:val="NormalWeb"/>
        <w:shd w:val="clear" w:color="auto" w:fill="FFFFFF"/>
        <w:spacing w:before="0" w:beforeAutospacing="0" w:after="0" w:afterAutospacing="0"/>
        <w:ind w:hanging="11"/>
        <w:jc w:val="both"/>
      </w:pPr>
      <w:r>
        <w:rPr>
          <w:rFonts w:asciiTheme="majorHAnsi" w:eastAsiaTheme="majorHAnsi" w:hAnsiTheme="majorHAnsi" w:cstheme="majorHAnsi"/>
          <w:b/>
          <w:color w:val="000000"/>
          <w:sz w:val="26"/>
          <w:szCs w:val="26"/>
        </w:rPr>
        <w:t>3-</w:t>
      </w:r>
      <w:r>
        <w:rPr>
          <w:rFonts w:asciiTheme="majorHAnsi" w:eastAsiaTheme="majorHAnsi" w:hAnsiTheme="majorHAnsi"/>
          <w:color w:val="000000"/>
          <w:sz w:val="26"/>
          <w:szCs w:val="26"/>
        </w:rPr>
        <w:t> </w:t>
      </w:r>
      <w:r>
        <w:rPr>
          <w:rFonts w:asciiTheme="majorHAnsi" w:hAnsiTheme="majorHAnsi" w:cs="Helvetica"/>
          <w:color w:val="000000"/>
          <w:sz w:val="26"/>
          <w:szCs w:val="26"/>
        </w:rPr>
        <w:t>Dava konusu suçun oluş ve işleniş şekli yerel mahkemece usul ve yasaya uygun bir şekilde incelenmemiş ve bu yasaya aykırı karar verilmiştir.</w:t>
      </w:r>
    </w:p>
    <w:p w14:paraId="2755228A" w14:textId="77777777" w:rsidR="007019D5" w:rsidRDefault="007019D5" w:rsidP="007019D5">
      <w:pPr>
        <w:pStyle w:val="NormalWeb"/>
        <w:shd w:val="clear" w:color="auto" w:fill="FFFFFF"/>
        <w:spacing w:before="0" w:beforeAutospacing="0" w:after="0" w:afterAutospacing="0"/>
        <w:ind w:hanging="11"/>
        <w:jc w:val="both"/>
      </w:pPr>
      <w:r>
        <w:rPr>
          <w:rFonts w:asciiTheme="majorHAnsi" w:eastAsiaTheme="majorHAnsi" w:hAnsiTheme="majorHAnsi" w:cstheme="majorHAnsi"/>
          <w:b/>
          <w:color w:val="000000"/>
          <w:sz w:val="26"/>
          <w:szCs w:val="26"/>
        </w:rPr>
        <w:t>4-</w:t>
      </w:r>
      <w:r>
        <w:rPr>
          <w:rFonts w:asciiTheme="majorHAnsi" w:eastAsiaTheme="majorHAnsi" w:hAnsiTheme="majorHAnsi"/>
          <w:color w:val="000000"/>
          <w:sz w:val="26"/>
          <w:szCs w:val="26"/>
        </w:rPr>
        <w:t> </w:t>
      </w:r>
      <w:r>
        <w:rPr>
          <w:rFonts w:asciiTheme="majorHAnsi" w:hAnsiTheme="majorHAnsi" w:cs="Helvetica"/>
          <w:color w:val="000000"/>
          <w:sz w:val="26"/>
          <w:szCs w:val="26"/>
        </w:rPr>
        <w:t>Dava süresince yeterince araştırma ve delil toplanmadan haksız yere üzerime atılmış bir suçlama ile yargılanmış ve bu suçtan ceza almış bulunmaktayım.</w:t>
      </w:r>
    </w:p>
    <w:p w14:paraId="081ADC48" w14:textId="77777777" w:rsidR="007019D5" w:rsidRDefault="007019D5" w:rsidP="007019D5">
      <w:pPr>
        <w:pStyle w:val="NormalWeb"/>
        <w:shd w:val="clear" w:color="auto" w:fill="FFFFFF"/>
        <w:spacing w:before="0" w:beforeAutospacing="0" w:after="0" w:afterAutospacing="0"/>
        <w:ind w:hanging="11"/>
        <w:jc w:val="both"/>
      </w:pPr>
      <w:r>
        <w:rPr>
          <w:rFonts w:asciiTheme="majorHAnsi" w:eastAsiaTheme="majorHAnsi" w:hAnsiTheme="majorHAnsi" w:cstheme="majorHAnsi"/>
          <w:b/>
          <w:color w:val="000000"/>
          <w:sz w:val="26"/>
          <w:szCs w:val="26"/>
        </w:rPr>
        <w:t>5-</w:t>
      </w:r>
      <w:r>
        <w:rPr>
          <w:rFonts w:asciiTheme="majorHAnsi" w:eastAsiaTheme="majorHAnsi" w:hAnsiTheme="majorHAnsi"/>
          <w:color w:val="000000"/>
          <w:sz w:val="26"/>
          <w:szCs w:val="26"/>
        </w:rPr>
        <w:t> </w:t>
      </w:r>
      <w:r>
        <w:rPr>
          <w:rFonts w:asciiTheme="majorHAnsi" w:hAnsiTheme="majorHAnsi" w:cs="Helvetica"/>
          <w:color w:val="000000"/>
          <w:sz w:val="26"/>
          <w:szCs w:val="26"/>
        </w:rPr>
        <w:t>Yeterli delil olmadan benim hakkımda yerel mahkeme ........ ay ............. gün hapis cezası vermiş ve bu cezayı .............. yıl ertelemiştir.</w:t>
      </w:r>
    </w:p>
    <w:p w14:paraId="098168F6" w14:textId="77777777" w:rsidR="007019D5" w:rsidRDefault="007019D5" w:rsidP="007019D5">
      <w:pPr>
        <w:pStyle w:val="NormalWeb"/>
        <w:shd w:val="clear" w:color="auto" w:fill="FFFFFF"/>
        <w:spacing w:before="0" w:beforeAutospacing="0" w:after="200" w:afterAutospacing="0"/>
        <w:ind w:hanging="11"/>
        <w:jc w:val="both"/>
      </w:pPr>
      <w:r>
        <w:rPr>
          <w:rFonts w:asciiTheme="majorHAnsi" w:eastAsiaTheme="majorHAnsi" w:hAnsiTheme="majorHAnsi" w:cstheme="majorHAnsi"/>
          <w:b/>
          <w:color w:val="000000"/>
          <w:sz w:val="26"/>
          <w:szCs w:val="26"/>
        </w:rPr>
        <w:t>6-</w:t>
      </w:r>
      <w:r>
        <w:rPr>
          <w:rFonts w:asciiTheme="majorHAnsi" w:eastAsiaTheme="majorHAnsi" w:hAnsiTheme="majorHAnsi"/>
          <w:color w:val="000000"/>
          <w:sz w:val="26"/>
          <w:szCs w:val="26"/>
        </w:rPr>
        <w:t> </w:t>
      </w:r>
      <w:r>
        <w:rPr>
          <w:rFonts w:asciiTheme="majorHAnsi" w:hAnsiTheme="majorHAnsi" w:cs="Helvetica"/>
          <w:color w:val="000000"/>
          <w:sz w:val="26"/>
          <w:szCs w:val="26"/>
        </w:rPr>
        <w:t>Ancak dava konusu suçu işlememiş olduğumdan yerel mahkemece alınan ifadelerimden de anlaşılacağı üzere suçsuz olmam nedeni ile hakkımda verilmiş olan usul ve yasaya aykırı kararı süresi içerisinde temyiz eder iş bu dilekçem tarafınıza başvurmam hususu doğmuştur.</w:t>
      </w:r>
    </w:p>
    <w:p w14:paraId="44A45EB0" w14:textId="77777777" w:rsidR="007019D5" w:rsidRDefault="007019D5" w:rsidP="007019D5">
      <w:pPr>
        <w:pStyle w:val="NormalWeb"/>
        <w:shd w:val="clear" w:color="auto" w:fill="FFFFFF"/>
        <w:spacing w:before="0" w:beforeAutospacing="0" w:after="200" w:afterAutospacing="0"/>
      </w:pPr>
      <w:r>
        <w:rPr>
          <w:rFonts w:asciiTheme="majorHAnsi" w:hAnsiTheme="majorHAnsi" w:cs="Helvetica"/>
          <w:b/>
          <w:color w:val="000000"/>
          <w:sz w:val="26"/>
          <w:szCs w:val="26"/>
          <w:u w:val="single"/>
        </w:rPr>
        <w:t>SONUÇ VE İSTEM  :</w:t>
      </w:r>
      <w:r>
        <w:rPr>
          <w:rFonts w:asciiTheme="majorHAnsi" w:hAnsiTheme="majorHAnsi" w:cs="Helvetica"/>
          <w:color w:val="000000"/>
          <w:sz w:val="26"/>
          <w:szCs w:val="26"/>
        </w:rPr>
        <w:t xml:space="preserve">      Yukarıda arz ve izah ettiğim nedenlerden dolayı hakkımda verilmiş olan usul ve yasaya aykırı kararın incelenerek lehime </w:t>
      </w:r>
      <w:r>
        <w:rPr>
          <w:rFonts w:asciiTheme="majorHAnsi" w:hAnsiTheme="majorHAnsi" w:cs="Helvetica"/>
          <w:b/>
          <w:color w:val="000000"/>
          <w:sz w:val="26"/>
          <w:szCs w:val="26"/>
        </w:rPr>
        <w:t>BOZULMASINI,</w:t>
      </w:r>
      <w:r>
        <w:rPr>
          <w:rFonts w:asciiTheme="majorHAnsi" w:hAnsiTheme="majorHAnsi" w:cs="Helvetica"/>
          <w:color w:val="000000"/>
          <w:sz w:val="26"/>
          <w:szCs w:val="26"/>
        </w:rPr>
        <w:t xml:space="preserve"> Suçsuz olmam nedeni ile </w:t>
      </w:r>
      <w:r>
        <w:rPr>
          <w:rFonts w:asciiTheme="majorHAnsi" w:hAnsiTheme="majorHAnsi" w:cs="Helvetica"/>
          <w:b/>
          <w:color w:val="000000"/>
          <w:sz w:val="26"/>
          <w:szCs w:val="26"/>
        </w:rPr>
        <w:t>BERAATIMA</w:t>
      </w:r>
      <w:r>
        <w:rPr>
          <w:rFonts w:asciiTheme="majorHAnsi" w:hAnsiTheme="majorHAnsi" w:cs="Helvetica"/>
          <w:color w:val="000000"/>
          <w:sz w:val="26"/>
          <w:szCs w:val="26"/>
        </w:rPr>
        <w:t xml:space="preserve"> karar verilmesini Yüce Makamınızdan arz ve talep ederim...../...../.....                                                                           SAYGILARIMLA ;                                                                 </w:t>
      </w:r>
    </w:p>
    <w:p w14:paraId="70D15E0D" w14:textId="77777777" w:rsidR="007019D5" w:rsidRDefault="007019D5" w:rsidP="007019D5">
      <w:pPr>
        <w:pStyle w:val="NormalWeb"/>
        <w:shd w:val="clear" w:color="auto" w:fill="FFFFFF"/>
        <w:spacing w:before="0" w:beforeAutospacing="0" w:after="200" w:afterAutospacing="0"/>
        <w:ind w:left="360"/>
        <w:jc w:val="center"/>
      </w:pPr>
      <w:r>
        <w:rPr>
          <w:rFonts w:asciiTheme="majorHAnsi" w:hAnsiTheme="majorHAnsi" w:cs="Helvetica"/>
          <w:b/>
          <w:color w:val="000000"/>
          <w:sz w:val="26"/>
          <w:szCs w:val="26"/>
        </w:rPr>
        <w:t> </w:t>
      </w:r>
    </w:p>
    <w:p w14:paraId="2B1209F1" w14:textId="77777777" w:rsidR="007019D5" w:rsidRDefault="007019D5" w:rsidP="007019D5">
      <w:pPr>
        <w:pStyle w:val="NormalWeb"/>
        <w:shd w:val="clear" w:color="auto" w:fill="FFFFFF"/>
        <w:spacing w:before="0" w:beforeAutospacing="0" w:after="200" w:afterAutospacing="0"/>
        <w:ind w:left="360"/>
        <w:jc w:val="center"/>
      </w:pPr>
      <w:r>
        <w:rPr>
          <w:rFonts w:asciiTheme="majorHAnsi" w:hAnsiTheme="majorHAnsi" w:cs="Helvetica"/>
          <w:b/>
          <w:color w:val="000000"/>
          <w:sz w:val="26"/>
          <w:szCs w:val="26"/>
        </w:rPr>
        <w:t>TEMYİZ EDEN SANIK</w:t>
      </w:r>
      <w:r>
        <w:rPr>
          <w:rFonts w:asciiTheme="majorHAnsi" w:hAnsiTheme="majorHAnsi" w:cs="Helvetica"/>
          <w:color w:val="000000"/>
          <w:sz w:val="26"/>
          <w:szCs w:val="26"/>
        </w:rPr>
        <w:t xml:space="preserve"> ….</w:t>
      </w:r>
    </w:p>
    <w:p w14:paraId="6E1427B5" w14:textId="77777777" w:rsidR="005E6665" w:rsidRPr="00F54E48" w:rsidRDefault="005E6665" w:rsidP="007019D5">
      <w:pPr>
        <w:pStyle w:val="NormalWeb"/>
        <w:shd w:val="clear" w:color="auto" w:fill="FFFFFF"/>
        <w:spacing w:after="200" w:afterAutospacing="0"/>
        <w:jc w:val="center"/>
        <w:rPr>
          <w:sz w:val="28"/>
          <w:szCs w:val="28"/>
        </w:rPr>
      </w:pPr>
    </w:p>
    <w:sectPr w:rsidR="005E6665" w:rsidRPr="00F54E48"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1B2D"/>
    <w:rsid w:val="000A57C0"/>
    <w:rsid w:val="000C7A05"/>
    <w:rsid w:val="000F01F6"/>
    <w:rsid w:val="001045F6"/>
    <w:rsid w:val="00125D1B"/>
    <w:rsid w:val="00127FE3"/>
    <w:rsid w:val="00132D9F"/>
    <w:rsid w:val="00182631"/>
    <w:rsid w:val="00182E6F"/>
    <w:rsid w:val="001B457E"/>
    <w:rsid w:val="001B67D0"/>
    <w:rsid w:val="001C6CED"/>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6A90"/>
    <w:rsid w:val="0050250A"/>
    <w:rsid w:val="00510A88"/>
    <w:rsid w:val="005447B7"/>
    <w:rsid w:val="00574F93"/>
    <w:rsid w:val="005C2B46"/>
    <w:rsid w:val="005D2A48"/>
    <w:rsid w:val="005E6665"/>
    <w:rsid w:val="00630425"/>
    <w:rsid w:val="0067230C"/>
    <w:rsid w:val="00676219"/>
    <w:rsid w:val="006C08B8"/>
    <w:rsid w:val="006D6176"/>
    <w:rsid w:val="006E6D63"/>
    <w:rsid w:val="007019D5"/>
    <w:rsid w:val="00751528"/>
    <w:rsid w:val="00761457"/>
    <w:rsid w:val="007742A7"/>
    <w:rsid w:val="007776A3"/>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B1D90"/>
    <w:rsid w:val="00BB1DF4"/>
    <w:rsid w:val="00BB23C5"/>
    <w:rsid w:val="00BE5629"/>
    <w:rsid w:val="00C14B6C"/>
    <w:rsid w:val="00C238FC"/>
    <w:rsid w:val="00C92237"/>
    <w:rsid w:val="00CB16E5"/>
    <w:rsid w:val="00CC28F2"/>
    <w:rsid w:val="00CC39BB"/>
    <w:rsid w:val="00CC610D"/>
    <w:rsid w:val="00D135ED"/>
    <w:rsid w:val="00D576E2"/>
    <w:rsid w:val="00D835D7"/>
    <w:rsid w:val="00D904B0"/>
    <w:rsid w:val="00DC1556"/>
    <w:rsid w:val="00DE15A5"/>
    <w:rsid w:val="00DE7E79"/>
    <w:rsid w:val="00E90B6A"/>
    <w:rsid w:val="00E9424D"/>
    <w:rsid w:val="00EC5DAA"/>
    <w:rsid w:val="00EE38AA"/>
    <w:rsid w:val="00EE7F5C"/>
    <w:rsid w:val="00F05964"/>
    <w:rsid w:val="00F37139"/>
    <w:rsid w:val="00F54E48"/>
    <w:rsid w:val="00F61E7F"/>
    <w:rsid w:val="00F71B59"/>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A1B7"/>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2019-12-31T16:06:00Z</dcterms:created>
  <dcterms:modified xsi:type="dcterms:W3CDTF">2021-05-15T20:11:00Z</dcterms:modified>
</cp:coreProperties>
</file>